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EE" w:rsidRPr="00A70F2C" w:rsidRDefault="007B41EE" w:rsidP="007B41EE">
      <w:pPr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4"/>
        </w:rPr>
      </w:pPr>
    </w:p>
    <w:p w:rsidR="009F2F97" w:rsidRPr="009F2F97" w:rsidRDefault="009F2F97" w:rsidP="009F2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F97">
        <w:rPr>
          <w:rFonts w:ascii="Times New Roman" w:hAnsi="Times New Roman" w:cs="Times New Roman"/>
          <w:b/>
          <w:sz w:val="28"/>
          <w:szCs w:val="28"/>
        </w:rPr>
        <w:t>Социальная работа</w:t>
      </w:r>
    </w:p>
    <w:p w:rsidR="009F2F97" w:rsidRPr="009F2F97" w:rsidRDefault="009F2F97" w:rsidP="009F2F97">
      <w:pPr>
        <w:spacing w:after="0" w:line="240" w:lineRule="auto"/>
        <w:ind w:firstLine="703"/>
        <w:rPr>
          <w:rFonts w:ascii="Times New Roman" w:hAnsi="Times New Roman" w:cs="Times New Roman"/>
          <w:b/>
          <w:sz w:val="28"/>
          <w:szCs w:val="28"/>
        </w:rPr>
      </w:pPr>
      <w:r w:rsidRPr="009F2F97">
        <w:rPr>
          <w:rFonts w:ascii="Times New Roman" w:hAnsi="Times New Roman" w:cs="Times New Roman"/>
          <w:b/>
          <w:sz w:val="28"/>
          <w:szCs w:val="28"/>
        </w:rPr>
        <w:t>(</w:t>
      </w:r>
      <w:r w:rsidRPr="009F2F97">
        <w:rPr>
          <w:rFonts w:ascii="Times New Roman" w:hAnsi="Times New Roman"/>
          <w:b/>
          <w:i/>
          <w:sz w:val="28"/>
          <w:szCs w:val="28"/>
        </w:rPr>
        <w:t xml:space="preserve">магистерская программа </w:t>
      </w:r>
      <w:r w:rsidRPr="009F2F97">
        <w:rPr>
          <w:rFonts w:ascii="Times New Roman" w:hAnsi="Times New Roman" w:cs="Times New Roman"/>
          <w:b/>
          <w:sz w:val="28"/>
          <w:szCs w:val="28"/>
        </w:rPr>
        <w:t>Социальная работа с различными категориями населения)</w:t>
      </w:r>
    </w:p>
    <w:p w:rsidR="009F2F97" w:rsidRPr="009F2F97" w:rsidRDefault="009F2F97" w:rsidP="009F2F97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9F2F97">
        <w:rPr>
          <w:rFonts w:ascii="Times New Roman" w:hAnsi="Times New Roman" w:cs="Times New Roman"/>
          <w:sz w:val="28"/>
          <w:szCs w:val="28"/>
        </w:rPr>
        <w:t>(2016 –магистратура)</w:t>
      </w:r>
    </w:p>
    <w:p w:rsidR="009F2F97" w:rsidRPr="009F2F97" w:rsidRDefault="009F2F97" w:rsidP="009F2F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2F97">
        <w:rPr>
          <w:rFonts w:ascii="Times New Roman" w:hAnsi="Times New Roman" w:cs="Times New Roman"/>
          <w:b/>
          <w:i/>
          <w:sz w:val="28"/>
          <w:szCs w:val="28"/>
        </w:rPr>
        <w:t>Кафедра социальной работы и психолого-педагогического образования Института педагогики, психологии и социальной работы МГТУ</w:t>
      </w:r>
    </w:p>
    <w:p w:rsidR="009F2F97" w:rsidRPr="009F2F97" w:rsidRDefault="009F2F97" w:rsidP="009F2F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2F97" w:rsidRPr="009F2F97" w:rsidRDefault="009F2F97" w:rsidP="009F2F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2F97">
        <w:rPr>
          <w:rFonts w:ascii="Times New Roman" w:hAnsi="Times New Roman"/>
          <w:b/>
          <w:sz w:val="28"/>
          <w:szCs w:val="28"/>
        </w:rPr>
        <w:t>Вступительные испытания</w:t>
      </w:r>
    </w:p>
    <w:p w:rsidR="009F2F97" w:rsidRPr="009F2F97" w:rsidRDefault="009F2F97" w:rsidP="009F2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F97">
        <w:rPr>
          <w:rFonts w:ascii="Times New Roman" w:hAnsi="Times New Roman"/>
          <w:sz w:val="28"/>
          <w:szCs w:val="28"/>
        </w:rPr>
        <w:t>Междисциплинарный письменный экзамен</w:t>
      </w:r>
      <w:r w:rsidR="00CF18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F18BD">
        <w:rPr>
          <w:rFonts w:ascii="Times New Roman" w:hAnsi="Times New Roman"/>
          <w:sz w:val="28"/>
          <w:szCs w:val="28"/>
        </w:rPr>
        <w:t>портфолио</w:t>
      </w:r>
      <w:proofErr w:type="spellEnd"/>
      <w:r w:rsidR="00CF18BD">
        <w:rPr>
          <w:rFonts w:ascii="Times New Roman" w:hAnsi="Times New Roman"/>
          <w:sz w:val="28"/>
          <w:szCs w:val="28"/>
        </w:rPr>
        <w:t xml:space="preserve"> (необязательно)</w:t>
      </w:r>
    </w:p>
    <w:p w:rsidR="009F2F97" w:rsidRPr="00D86EBD" w:rsidRDefault="009F2F97" w:rsidP="009F2F9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9F2F97" w:rsidRPr="00754429" w:rsidRDefault="009F2F97" w:rsidP="009F2F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4429">
        <w:rPr>
          <w:rFonts w:ascii="Times New Roman" w:hAnsi="Times New Roman"/>
          <w:b/>
          <w:sz w:val="28"/>
          <w:szCs w:val="28"/>
        </w:rPr>
        <w:t>Срок обучения</w:t>
      </w:r>
    </w:p>
    <w:p w:rsidR="009F2F97" w:rsidRDefault="009F2F97" w:rsidP="009F2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429">
        <w:rPr>
          <w:rFonts w:ascii="Times New Roman" w:hAnsi="Times New Roman"/>
          <w:sz w:val="28"/>
          <w:szCs w:val="28"/>
        </w:rPr>
        <w:t xml:space="preserve">очная форма обучения – </w:t>
      </w:r>
      <w:r>
        <w:rPr>
          <w:rFonts w:ascii="Times New Roman" w:hAnsi="Times New Roman"/>
          <w:sz w:val="28"/>
          <w:szCs w:val="28"/>
        </w:rPr>
        <w:t>2 года</w:t>
      </w:r>
    </w:p>
    <w:p w:rsidR="009F2F97" w:rsidRPr="00754429" w:rsidRDefault="009F2F97" w:rsidP="009F2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заочная форма обучения – 2года 6 мес.</w:t>
      </w:r>
    </w:p>
    <w:p w:rsidR="009F2F97" w:rsidRPr="00D86EBD" w:rsidRDefault="009F2F97" w:rsidP="009F2F97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9F2F97" w:rsidRPr="00D86EBD" w:rsidRDefault="009F2F97" w:rsidP="009F2F9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9F2F97" w:rsidRPr="0034565D" w:rsidRDefault="009F2F97" w:rsidP="009F2F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565D">
        <w:rPr>
          <w:rFonts w:ascii="Times New Roman" w:hAnsi="Times New Roman"/>
          <w:b/>
          <w:sz w:val="28"/>
          <w:szCs w:val="28"/>
        </w:rPr>
        <w:t>Справка</w:t>
      </w:r>
    </w:p>
    <w:p w:rsidR="009F2F97" w:rsidRPr="00C3160B" w:rsidRDefault="009F2F97" w:rsidP="009F2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565D">
        <w:rPr>
          <w:rFonts w:ascii="Times New Roman" w:hAnsi="Times New Roman"/>
          <w:sz w:val="28"/>
          <w:szCs w:val="28"/>
        </w:rPr>
        <w:t>По направлению</w:t>
      </w:r>
      <w:r>
        <w:rPr>
          <w:rFonts w:ascii="Times New Roman" w:hAnsi="Times New Roman"/>
          <w:sz w:val="28"/>
          <w:szCs w:val="28"/>
        </w:rPr>
        <w:t xml:space="preserve"> «Социальная работа» для абитуриентов </w:t>
      </w:r>
      <w:r w:rsidRPr="00C3160B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ны</w:t>
      </w:r>
      <w:r w:rsidRPr="00C3160B">
        <w:rPr>
          <w:rFonts w:ascii="Times New Roman" w:hAnsi="Times New Roman"/>
          <w:sz w:val="28"/>
          <w:szCs w:val="28"/>
        </w:rPr>
        <w:t xml:space="preserve"> условия для построения траектории карьерного роста в системе </w:t>
      </w:r>
      <w:r w:rsidR="0046598B">
        <w:rPr>
          <w:rFonts w:ascii="Times New Roman" w:hAnsi="Times New Roman"/>
          <w:sz w:val="28"/>
          <w:szCs w:val="28"/>
        </w:rPr>
        <w:t>социальной защиты населения</w:t>
      </w:r>
      <w:r w:rsidRPr="00C3160B">
        <w:rPr>
          <w:rFonts w:ascii="Times New Roman" w:hAnsi="Times New Roman"/>
          <w:sz w:val="28"/>
          <w:szCs w:val="28"/>
        </w:rPr>
        <w:t xml:space="preserve">: бакалавры готовятся к </w:t>
      </w:r>
      <w:r w:rsidR="0034565D" w:rsidRPr="00C3160B">
        <w:rPr>
          <w:rFonts w:ascii="Times New Roman" w:hAnsi="Times New Roman"/>
          <w:sz w:val="28"/>
          <w:szCs w:val="28"/>
        </w:rPr>
        <w:t xml:space="preserve"> </w:t>
      </w:r>
      <w:r w:rsidR="0034565D">
        <w:rPr>
          <w:rFonts w:ascii="Times New Roman" w:hAnsi="Times New Roman" w:cs="Times New Roman"/>
          <w:sz w:val="28"/>
          <w:szCs w:val="28"/>
        </w:rPr>
        <w:t xml:space="preserve">исследовательской, педагогической, социально-проектной, социально-технологической </w:t>
      </w:r>
      <w:r w:rsidRPr="00C3160B">
        <w:rPr>
          <w:rFonts w:ascii="Times New Roman" w:hAnsi="Times New Roman"/>
          <w:sz w:val="28"/>
          <w:szCs w:val="28"/>
        </w:rPr>
        <w:t>деятельности</w:t>
      </w:r>
      <w:r w:rsidR="004541F8">
        <w:rPr>
          <w:rFonts w:ascii="Times New Roman" w:hAnsi="Times New Roman"/>
          <w:sz w:val="28"/>
          <w:szCs w:val="28"/>
        </w:rPr>
        <w:t>,</w:t>
      </w:r>
      <w:r w:rsidR="004541F8" w:rsidRPr="004541F8">
        <w:rPr>
          <w:rFonts w:ascii="Times New Roman" w:hAnsi="Times New Roman" w:cs="Times New Roman"/>
          <w:sz w:val="28"/>
          <w:szCs w:val="28"/>
        </w:rPr>
        <w:t xml:space="preserve"> </w:t>
      </w:r>
      <w:r w:rsidR="004541F8">
        <w:rPr>
          <w:rFonts w:ascii="Times New Roman" w:hAnsi="Times New Roman" w:cs="Times New Roman"/>
          <w:sz w:val="28"/>
          <w:szCs w:val="28"/>
        </w:rPr>
        <w:t>организационно-</w:t>
      </w:r>
      <w:r w:rsidR="004541F8" w:rsidRPr="00C3160B">
        <w:rPr>
          <w:rFonts w:ascii="Times New Roman" w:hAnsi="Times New Roman"/>
          <w:sz w:val="28"/>
          <w:szCs w:val="28"/>
        </w:rPr>
        <w:t>управленческой</w:t>
      </w:r>
      <w:r w:rsidR="004541F8">
        <w:rPr>
          <w:rFonts w:ascii="Times New Roman" w:hAnsi="Times New Roman"/>
          <w:sz w:val="28"/>
          <w:szCs w:val="28"/>
        </w:rPr>
        <w:t xml:space="preserve"> деятельности</w:t>
      </w:r>
      <w:r w:rsidRPr="00C3160B">
        <w:rPr>
          <w:rFonts w:ascii="Times New Roman" w:hAnsi="Times New Roman"/>
          <w:sz w:val="28"/>
          <w:szCs w:val="28"/>
        </w:rPr>
        <w:t>, а магистры –</w:t>
      </w:r>
      <w:r w:rsidR="004541F8">
        <w:rPr>
          <w:rFonts w:ascii="Times New Roman" w:hAnsi="Times New Roman"/>
          <w:sz w:val="28"/>
          <w:szCs w:val="28"/>
        </w:rPr>
        <w:t xml:space="preserve"> </w:t>
      </w:r>
      <w:r w:rsidR="0034565D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proofErr w:type="gramStart"/>
      <w:r w:rsidR="0034565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4565D">
        <w:rPr>
          <w:rFonts w:ascii="Times New Roman" w:hAnsi="Times New Roman" w:cs="Times New Roman"/>
          <w:sz w:val="28"/>
          <w:szCs w:val="28"/>
        </w:rPr>
        <w:t xml:space="preserve"> вышеперечисленным и к </w:t>
      </w:r>
      <w:r w:rsidR="004541F8">
        <w:rPr>
          <w:rFonts w:ascii="Times New Roman" w:hAnsi="Times New Roman" w:cs="Times New Roman"/>
          <w:sz w:val="28"/>
          <w:szCs w:val="28"/>
        </w:rPr>
        <w:t>научно-исследовательской.</w:t>
      </w:r>
    </w:p>
    <w:p w:rsidR="009F2F97" w:rsidRPr="00D505F9" w:rsidRDefault="009F2F97" w:rsidP="009F2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Современный руководитель должен обладать </w:t>
      </w:r>
      <w:r w:rsidRPr="00B95A73">
        <w:rPr>
          <w:rFonts w:ascii="Times New Roman" w:hAnsi="Times New Roman"/>
          <w:i/>
          <w:sz w:val="28"/>
          <w:szCs w:val="28"/>
        </w:rPr>
        <w:t>профессиональной компетентностью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95A73">
        <w:rPr>
          <w:rFonts w:ascii="Times New Roman" w:hAnsi="Times New Roman"/>
          <w:sz w:val="28"/>
          <w:szCs w:val="28"/>
        </w:rPr>
        <w:t>своевременное и оптимальное решение управленческих проблем; владение современными технологиями управления качеством образования, коллективом</w:t>
      </w:r>
      <w:r>
        <w:rPr>
          <w:rFonts w:ascii="Times New Roman" w:hAnsi="Times New Roman"/>
          <w:sz w:val="28"/>
          <w:szCs w:val="28"/>
        </w:rPr>
        <w:t>,</w:t>
      </w:r>
      <w:r w:rsidRPr="00B95A73">
        <w:rPr>
          <w:rFonts w:ascii="Times New Roman" w:hAnsi="Times New Roman"/>
          <w:sz w:val="28"/>
          <w:szCs w:val="28"/>
        </w:rPr>
        <w:t xml:space="preserve"> проектными технологиями; умение видеть, развивать возможности и ресурсы работников</w:t>
      </w:r>
      <w:r>
        <w:rPr>
          <w:rFonts w:ascii="Times New Roman" w:hAnsi="Times New Roman"/>
          <w:sz w:val="28"/>
          <w:szCs w:val="28"/>
        </w:rPr>
        <w:t xml:space="preserve"> и др.); </w:t>
      </w:r>
      <w:r w:rsidRPr="00B95A73">
        <w:rPr>
          <w:rFonts w:ascii="Times New Roman" w:hAnsi="Times New Roman"/>
          <w:i/>
          <w:sz w:val="28"/>
          <w:szCs w:val="28"/>
        </w:rPr>
        <w:t>коммуникативной компетентностью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95A73">
        <w:rPr>
          <w:rFonts w:ascii="Times New Roman" w:hAnsi="Times New Roman"/>
          <w:sz w:val="28"/>
          <w:szCs w:val="28"/>
        </w:rPr>
        <w:t>эффективное взаимодействие с различными организациям</w:t>
      </w:r>
      <w:r>
        <w:rPr>
          <w:rFonts w:ascii="Times New Roman" w:hAnsi="Times New Roman"/>
          <w:sz w:val="28"/>
          <w:szCs w:val="28"/>
        </w:rPr>
        <w:t>и, органами власти и управления</w:t>
      </w:r>
      <w:r w:rsidRPr="00B95A73">
        <w:rPr>
          <w:rFonts w:ascii="Times New Roman" w:hAnsi="Times New Roman"/>
          <w:sz w:val="28"/>
          <w:szCs w:val="28"/>
        </w:rPr>
        <w:t>; владение деловой пере</w:t>
      </w:r>
      <w:r>
        <w:rPr>
          <w:rFonts w:ascii="Times New Roman" w:hAnsi="Times New Roman"/>
          <w:sz w:val="28"/>
          <w:szCs w:val="28"/>
        </w:rPr>
        <w:t xml:space="preserve">пиской; </w:t>
      </w:r>
      <w:r w:rsidRPr="00B95A73">
        <w:rPr>
          <w:rFonts w:ascii="Times New Roman" w:hAnsi="Times New Roman"/>
          <w:sz w:val="28"/>
          <w:szCs w:val="28"/>
        </w:rPr>
        <w:t>способность разрешения напряженных и кон</w:t>
      </w:r>
      <w:r>
        <w:rPr>
          <w:rFonts w:ascii="Times New Roman" w:hAnsi="Times New Roman"/>
          <w:sz w:val="28"/>
          <w:szCs w:val="28"/>
        </w:rPr>
        <w:t>фликтных ситуаций</w:t>
      </w:r>
      <w:r w:rsidRPr="00B95A73">
        <w:rPr>
          <w:rFonts w:ascii="Times New Roman" w:hAnsi="Times New Roman"/>
          <w:sz w:val="28"/>
          <w:szCs w:val="28"/>
        </w:rPr>
        <w:t>; владение навыками ора</w:t>
      </w:r>
      <w:r>
        <w:rPr>
          <w:rFonts w:ascii="Times New Roman" w:hAnsi="Times New Roman"/>
          <w:sz w:val="28"/>
          <w:szCs w:val="28"/>
        </w:rPr>
        <w:t>торского искусства</w:t>
      </w:r>
      <w:r w:rsidRPr="006D73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др.), </w:t>
      </w:r>
      <w:r w:rsidRPr="00B95A73">
        <w:rPr>
          <w:rFonts w:ascii="Times New Roman" w:hAnsi="Times New Roman"/>
          <w:i/>
          <w:sz w:val="28"/>
          <w:szCs w:val="28"/>
        </w:rPr>
        <w:t>информационной компетентностью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D7390">
        <w:rPr>
          <w:rFonts w:ascii="Times New Roman" w:hAnsi="Times New Roman"/>
          <w:sz w:val="28"/>
          <w:szCs w:val="28"/>
        </w:rPr>
        <w:t>эффективное восприятие и оценк</w:t>
      </w:r>
      <w:r>
        <w:rPr>
          <w:rFonts w:ascii="Times New Roman" w:hAnsi="Times New Roman"/>
          <w:sz w:val="28"/>
          <w:szCs w:val="28"/>
        </w:rPr>
        <w:t>а информации</w:t>
      </w:r>
      <w:r w:rsidRPr="006D7390">
        <w:rPr>
          <w:rFonts w:ascii="Times New Roman" w:hAnsi="Times New Roman"/>
          <w:sz w:val="28"/>
          <w:szCs w:val="28"/>
        </w:rPr>
        <w:t>; использование информационных технологи</w:t>
      </w:r>
      <w:r>
        <w:rPr>
          <w:rFonts w:ascii="Times New Roman" w:hAnsi="Times New Roman"/>
          <w:sz w:val="28"/>
          <w:szCs w:val="28"/>
        </w:rPr>
        <w:t xml:space="preserve">й в управленческой деятельности) и </w:t>
      </w:r>
      <w:r w:rsidRPr="00B95A73">
        <w:rPr>
          <w:rFonts w:ascii="Times New Roman" w:hAnsi="Times New Roman"/>
          <w:i/>
          <w:sz w:val="28"/>
          <w:szCs w:val="28"/>
        </w:rPr>
        <w:t>правовой компетентностью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D7390">
        <w:rPr>
          <w:rFonts w:ascii="Times New Roman" w:hAnsi="Times New Roman"/>
          <w:sz w:val="28"/>
          <w:szCs w:val="28"/>
        </w:rPr>
        <w:t>эффективное использование в управленческой деятельности законодательных и иных нормативных правовых документов органов власти; разработк</w:t>
      </w:r>
      <w:r>
        <w:rPr>
          <w:rFonts w:ascii="Times New Roman" w:hAnsi="Times New Roman"/>
          <w:sz w:val="28"/>
          <w:szCs w:val="28"/>
        </w:rPr>
        <w:t>а</w:t>
      </w:r>
      <w:r w:rsidRPr="006D7390">
        <w:rPr>
          <w:rFonts w:ascii="Times New Roman" w:hAnsi="Times New Roman"/>
          <w:sz w:val="28"/>
          <w:szCs w:val="28"/>
        </w:rPr>
        <w:t xml:space="preserve"> локальных нормативных правовых актов; принятие управленческих решений в рамках существующей законодательной базы</w:t>
      </w:r>
      <w:r>
        <w:rPr>
          <w:rFonts w:ascii="Times New Roman" w:hAnsi="Times New Roman"/>
          <w:sz w:val="28"/>
          <w:szCs w:val="28"/>
        </w:rPr>
        <w:t>).</w:t>
      </w:r>
    </w:p>
    <w:p w:rsidR="009F2F97" w:rsidRPr="00D86EBD" w:rsidRDefault="009F2F97" w:rsidP="009F2F9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9F2F97" w:rsidRPr="00F81005" w:rsidRDefault="009F2F97" w:rsidP="009F2F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1005">
        <w:rPr>
          <w:rFonts w:ascii="Times New Roman" w:hAnsi="Times New Roman"/>
          <w:b/>
          <w:sz w:val="28"/>
          <w:szCs w:val="28"/>
        </w:rPr>
        <w:t>Важные учебные предметы (модули)</w:t>
      </w:r>
    </w:p>
    <w:p w:rsidR="009F2F97" w:rsidRPr="00D86EBD" w:rsidRDefault="0034565D" w:rsidP="009F2F9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F81005">
        <w:rPr>
          <w:rFonts w:ascii="Times New Roman" w:hAnsi="Times New Roman"/>
          <w:sz w:val="28"/>
          <w:szCs w:val="28"/>
        </w:rPr>
        <w:t>Теория и практика у</w:t>
      </w:r>
      <w:r w:rsidR="00F81005" w:rsidRPr="00F81005">
        <w:rPr>
          <w:rFonts w:ascii="Times New Roman" w:hAnsi="Times New Roman"/>
          <w:sz w:val="28"/>
          <w:szCs w:val="28"/>
        </w:rPr>
        <w:t>правления</w:t>
      </w:r>
      <w:r w:rsidR="00F81005">
        <w:rPr>
          <w:rFonts w:ascii="Times New Roman" w:hAnsi="Times New Roman"/>
          <w:sz w:val="28"/>
          <w:szCs w:val="28"/>
        </w:rPr>
        <w:t xml:space="preserve"> в социальной работе; м</w:t>
      </w:r>
      <w:r>
        <w:rPr>
          <w:rFonts w:ascii="Times New Roman" w:hAnsi="Times New Roman"/>
          <w:sz w:val="28"/>
          <w:szCs w:val="28"/>
        </w:rPr>
        <w:t>етодология и методы организации научного исследования</w:t>
      </w:r>
      <w:r w:rsidR="00F81005">
        <w:rPr>
          <w:rFonts w:ascii="Times New Roman" w:hAnsi="Times New Roman"/>
          <w:sz w:val="28"/>
          <w:szCs w:val="28"/>
        </w:rPr>
        <w:t xml:space="preserve"> в области социальной работы; социальное проектирование и моделирование; психология социальной работы с разными группами населения.</w:t>
      </w:r>
    </w:p>
    <w:p w:rsidR="009F2F97" w:rsidRPr="007F1FD9" w:rsidRDefault="009F2F97" w:rsidP="009F2F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1FD9">
        <w:rPr>
          <w:rFonts w:ascii="Times New Roman" w:hAnsi="Times New Roman"/>
          <w:b/>
          <w:sz w:val="28"/>
          <w:szCs w:val="28"/>
        </w:rPr>
        <w:t xml:space="preserve">Практика студентов </w:t>
      </w:r>
    </w:p>
    <w:p w:rsidR="009F2F97" w:rsidRPr="00F92CC9" w:rsidRDefault="009F2F97" w:rsidP="009F2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347">
        <w:rPr>
          <w:rFonts w:ascii="Times New Roman" w:hAnsi="Times New Roman"/>
          <w:sz w:val="28"/>
          <w:szCs w:val="28"/>
        </w:rPr>
        <w:lastRenderedPageBreak/>
        <w:t>В программ</w:t>
      </w:r>
      <w:r>
        <w:rPr>
          <w:rFonts w:ascii="Times New Roman" w:hAnsi="Times New Roman"/>
          <w:sz w:val="28"/>
          <w:szCs w:val="28"/>
        </w:rPr>
        <w:t>у</w:t>
      </w:r>
      <w:r w:rsidRPr="008E03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обучения</w:t>
      </w:r>
      <w:r w:rsidRPr="008E0347">
        <w:rPr>
          <w:rFonts w:ascii="Times New Roman" w:hAnsi="Times New Roman"/>
          <w:sz w:val="28"/>
          <w:szCs w:val="28"/>
        </w:rPr>
        <w:t xml:space="preserve"> входят </w:t>
      </w:r>
      <w:r w:rsidR="00722576">
        <w:rPr>
          <w:rFonts w:ascii="Times New Roman" w:hAnsi="Times New Roman"/>
          <w:sz w:val="28"/>
          <w:szCs w:val="28"/>
        </w:rPr>
        <w:t xml:space="preserve">учебная, </w:t>
      </w:r>
      <w:r w:rsidRPr="00F92CC9">
        <w:rPr>
          <w:rFonts w:ascii="Times New Roman" w:hAnsi="Times New Roman"/>
          <w:sz w:val="28"/>
          <w:szCs w:val="28"/>
        </w:rPr>
        <w:t>производственная</w:t>
      </w:r>
      <w:r w:rsidR="00722576">
        <w:rPr>
          <w:rFonts w:ascii="Times New Roman" w:hAnsi="Times New Roman"/>
          <w:sz w:val="28"/>
          <w:szCs w:val="28"/>
        </w:rPr>
        <w:t xml:space="preserve"> </w:t>
      </w:r>
      <w:r w:rsidRPr="00F92CC9">
        <w:rPr>
          <w:rFonts w:ascii="Times New Roman" w:hAnsi="Times New Roman"/>
          <w:sz w:val="28"/>
          <w:szCs w:val="28"/>
        </w:rPr>
        <w:t>практика и научно-исследовательская работа.</w:t>
      </w:r>
    </w:p>
    <w:p w:rsidR="009F2F97" w:rsidRPr="00F92CC9" w:rsidRDefault="009F2F97" w:rsidP="009F2F97">
      <w:pPr>
        <w:pStyle w:val="Default"/>
        <w:jc w:val="both"/>
        <w:rPr>
          <w:sz w:val="28"/>
          <w:szCs w:val="28"/>
        </w:rPr>
      </w:pPr>
      <w:r w:rsidRPr="00F92CC9">
        <w:rPr>
          <w:color w:val="auto"/>
          <w:sz w:val="28"/>
          <w:szCs w:val="28"/>
        </w:rPr>
        <w:t>Производственная практика проводится в формах</w:t>
      </w:r>
      <w:r w:rsidRPr="00F92CC9">
        <w:rPr>
          <w:color w:val="FF0000"/>
          <w:sz w:val="28"/>
          <w:szCs w:val="28"/>
        </w:rPr>
        <w:t xml:space="preserve"> </w:t>
      </w:r>
      <w:r w:rsidRPr="00F92CC9">
        <w:rPr>
          <w:sz w:val="28"/>
          <w:szCs w:val="28"/>
        </w:rPr>
        <w:t>получени</w:t>
      </w:r>
      <w:r>
        <w:rPr>
          <w:sz w:val="28"/>
          <w:szCs w:val="28"/>
        </w:rPr>
        <w:t>я</w:t>
      </w:r>
      <w:r w:rsidRPr="00F92CC9">
        <w:rPr>
          <w:sz w:val="28"/>
          <w:szCs w:val="28"/>
        </w:rPr>
        <w:t xml:space="preserve"> профессиональных умений в области педагогической, научно-исследовательской</w:t>
      </w:r>
      <w:r w:rsidR="007F1FD9">
        <w:rPr>
          <w:sz w:val="28"/>
          <w:szCs w:val="28"/>
        </w:rPr>
        <w:t>, социально-проектной</w:t>
      </w:r>
      <w:r>
        <w:rPr>
          <w:sz w:val="28"/>
          <w:szCs w:val="28"/>
        </w:rPr>
        <w:t xml:space="preserve"> и</w:t>
      </w:r>
      <w:r w:rsidRPr="00F92CC9">
        <w:rPr>
          <w:sz w:val="28"/>
          <w:szCs w:val="28"/>
        </w:rPr>
        <w:t xml:space="preserve"> </w:t>
      </w:r>
      <w:r w:rsidR="007F1FD9">
        <w:rPr>
          <w:sz w:val="28"/>
          <w:szCs w:val="28"/>
        </w:rPr>
        <w:t>организационно-</w:t>
      </w:r>
      <w:r w:rsidRPr="00F92CC9">
        <w:rPr>
          <w:sz w:val="28"/>
          <w:szCs w:val="28"/>
        </w:rPr>
        <w:t>управленческой деятельности.</w:t>
      </w:r>
    </w:p>
    <w:p w:rsidR="009F2F97" w:rsidRPr="00F92CC9" w:rsidRDefault="009F2F97" w:rsidP="009F2F9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9F2F97" w:rsidRPr="007F1FD9" w:rsidRDefault="009F2F97" w:rsidP="009F2F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1FD9">
        <w:rPr>
          <w:rFonts w:ascii="Times New Roman" w:hAnsi="Times New Roman"/>
          <w:b/>
          <w:sz w:val="28"/>
          <w:szCs w:val="28"/>
        </w:rPr>
        <w:t xml:space="preserve">Чему Вас научат? </w:t>
      </w:r>
    </w:p>
    <w:p w:rsidR="009F2F97" w:rsidRPr="007F1FD9" w:rsidRDefault="009F2F97" w:rsidP="009F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BEA">
        <w:rPr>
          <w:rFonts w:ascii="Times New Roman" w:hAnsi="Times New Roman"/>
          <w:sz w:val="28"/>
          <w:szCs w:val="28"/>
        </w:rPr>
        <w:t xml:space="preserve">Решать профессиональные </w:t>
      </w:r>
      <w:r w:rsidRPr="007F1FD9">
        <w:rPr>
          <w:rFonts w:ascii="Times New Roman" w:hAnsi="Times New Roman" w:cs="Times New Roman"/>
          <w:sz w:val="28"/>
          <w:szCs w:val="28"/>
        </w:rPr>
        <w:t xml:space="preserve">задачи в </w:t>
      </w:r>
      <w:r w:rsidR="007F1FD9" w:rsidRPr="007F1FD9">
        <w:rPr>
          <w:rFonts w:ascii="Times New Roman" w:hAnsi="Times New Roman" w:cs="Times New Roman"/>
          <w:sz w:val="28"/>
          <w:szCs w:val="28"/>
        </w:rPr>
        <w:t>педагогической, научно-исследовательской, социально-проектной</w:t>
      </w:r>
      <w:r w:rsidR="0046598B">
        <w:rPr>
          <w:rFonts w:ascii="Times New Roman" w:hAnsi="Times New Roman" w:cs="Times New Roman"/>
          <w:sz w:val="28"/>
          <w:szCs w:val="28"/>
        </w:rPr>
        <w:t>, социально-технологической</w:t>
      </w:r>
      <w:r w:rsidR="007F1FD9" w:rsidRPr="007F1FD9">
        <w:rPr>
          <w:rFonts w:ascii="Times New Roman" w:hAnsi="Times New Roman" w:cs="Times New Roman"/>
          <w:sz w:val="28"/>
          <w:szCs w:val="28"/>
        </w:rPr>
        <w:t xml:space="preserve"> и организационно-управленческой </w:t>
      </w:r>
      <w:proofErr w:type="gramStart"/>
      <w:r w:rsidRPr="007F1FD9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7F1FD9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7F1FD9" w:rsidRPr="00BE0EF3" w:rsidRDefault="007F1FD9" w:rsidP="007F1FD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E0EF3">
        <w:rPr>
          <w:rFonts w:ascii="Times New Roman" w:hAnsi="Times New Roman"/>
          <w:i/>
          <w:sz w:val="28"/>
          <w:szCs w:val="28"/>
        </w:rPr>
        <w:t>Научно-исследовательская деятельность:</w:t>
      </w:r>
    </w:p>
    <w:p w:rsidR="004541F8" w:rsidRPr="0046598B" w:rsidRDefault="004541F8" w:rsidP="004541F8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98B">
        <w:rPr>
          <w:rFonts w:ascii="Times New Roman" w:hAnsi="Times New Roman" w:cs="Times New Roman"/>
          <w:sz w:val="28"/>
          <w:szCs w:val="28"/>
        </w:rPr>
        <w:t>Организовывать и проводить прикладные и/или фундаментальные исследований в области социальной работы</w:t>
      </w:r>
    </w:p>
    <w:p w:rsidR="0046598B" w:rsidRPr="0046598B" w:rsidRDefault="0046598B" w:rsidP="0046598B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98B">
        <w:rPr>
          <w:rFonts w:ascii="Times New Roman" w:hAnsi="Times New Roman" w:cs="Times New Roman"/>
          <w:sz w:val="28"/>
          <w:szCs w:val="28"/>
        </w:rPr>
        <w:t>Разрабатывать предложения</w:t>
      </w:r>
      <w:r w:rsidR="004541F8" w:rsidRPr="0046598B">
        <w:rPr>
          <w:rFonts w:ascii="Times New Roman" w:hAnsi="Times New Roman" w:cs="Times New Roman"/>
          <w:sz w:val="28"/>
          <w:szCs w:val="28"/>
        </w:rPr>
        <w:t xml:space="preserve"> по использованию информационных технологий в целях повышения эффективно</w:t>
      </w:r>
      <w:r w:rsidRPr="0046598B">
        <w:rPr>
          <w:rFonts w:ascii="Times New Roman" w:hAnsi="Times New Roman" w:cs="Times New Roman"/>
          <w:sz w:val="28"/>
          <w:szCs w:val="28"/>
        </w:rPr>
        <w:t>сти социальной защиты населения</w:t>
      </w:r>
    </w:p>
    <w:p w:rsidR="004541F8" w:rsidRPr="0046598B" w:rsidRDefault="0046598B" w:rsidP="0046598B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98B">
        <w:rPr>
          <w:rFonts w:ascii="Times New Roman" w:hAnsi="Times New Roman" w:cs="Times New Roman"/>
          <w:sz w:val="28"/>
          <w:szCs w:val="28"/>
        </w:rPr>
        <w:t>Уметь обрабатывать</w:t>
      </w:r>
      <w:r w:rsidR="004541F8" w:rsidRPr="0046598B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Pr="0046598B">
        <w:rPr>
          <w:rFonts w:ascii="Times New Roman" w:hAnsi="Times New Roman" w:cs="Times New Roman"/>
          <w:sz w:val="28"/>
          <w:szCs w:val="28"/>
        </w:rPr>
        <w:t>ую, демографическую, экономическую и другую информацию</w:t>
      </w:r>
      <w:r w:rsidR="004541F8" w:rsidRPr="0046598B">
        <w:rPr>
          <w:rFonts w:ascii="Times New Roman" w:hAnsi="Times New Roman" w:cs="Times New Roman"/>
          <w:sz w:val="28"/>
          <w:szCs w:val="28"/>
        </w:rPr>
        <w:t xml:space="preserve"> с привлечением широкого круга источников на основе использования современных информационных технологий, средств вычислительно</w:t>
      </w:r>
      <w:r w:rsidRPr="0046598B">
        <w:rPr>
          <w:rFonts w:ascii="Times New Roman" w:hAnsi="Times New Roman" w:cs="Times New Roman"/>
          <w:sz w:val="28"/>
          <w:szCs w:val="28"/>
        </w:rPr>
        <w:t>й техники, коммуникаций и связи</w:t>
      </w:r>
    </w:p>
    <w:p w:rsidR="0046598B" w:rsidRPr="0046598B" w:rsidRDefault="0046598B" w:rsidP="0046598B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98B">
        <w:rPr>
          <w:rFonts w:ascii="Times New Roman" w:hAnsi="Times New Roman" w:cs="Times New Roman"/>
          <w:sz w:val="28"/>
          <w:szCs w:val="28"/>
        </w:rPr>
        <w:t>Готовить обзоры, аннотации, отчеты</w:t>
      </w:r>
      <w:r w:rsidR="004541F8" w:rsidRPr="0046598B">
        <w:rPr>
          <w:rFonts w:ascii="Times New Roman" w:hAnsi="Times New Roman" w:cs="Times New Roman"/>
          <w:sz w:val="28"/>
          <w:szCs w:val="28"/>
        </w:rPr>
        <w:t>, ана</w:t>
      </w:r>
      <w:r w:rsidRPr="0046598B">
        <w:rPr>
          <w:rFonts w:ascii="Times New Roman" w:hAnsi="Times New Roman" w:cs="Times New Roman"/>
          <w:sz w:val="28"/>
          <w:szCs w:val="28"/>
        </w:rPr>
        <w:t>литические записки, профессиональные публикации, информационные материалы</w:t>
      </w:r>
      <w:r w:rsidR="004541F8" w:rsidRPr="0046598B">
        <w:rPr>
          <w:rFonts w:ascii="Times New Roman" w:hAnsi="Times New Roman" w:cs="Times New Roman"/>
          <w:sz w:val="28"/>
          <w:szCs w:val="28"/>
        </w:rPr>
        <w:t xml:space="preserve"> по результатам исследовательских работ в обла</w:t>
      </w:r>
      <w:r w:rsidRPr="0046598B">
        <w:rPr>
          <w:rFonts w:ascii="Times New Roman" w:hAnsi="Times New Roman" w:cs="Times New Roman"/>
          <w:sz w:val="28"/>
          <w:szCs w:val="28"/>
        </w:rPr>
        <w:t>сти социальной защиты населения</w:t>
      </w:r>
    </w:p>
    <w:p w:rsidR="007F1FD9" w:rsidRPr="0046598B" w:rsidRDefault="0046598B" w:rsidP="0046598B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98B">
        <w:rPr>
          <w:rFonts w:ascii="Times New Roman" w:hAnsi="Times New Roman" w:cs="Times New Roman"/>
          <w:sz w:val="28"/>
          <w:szCs w:val="28"/>
        </w:rPr>
        <w:t>Представлять результаты</w:t>
      </w:r>
      <w:r w:rsidR="004541F8" w:rsidRPr="0046598B">
        <w:rPr>
          <w:rFonts w:ascii="Times New Roman" w:hAnsi="Times New Roman" w:cs="Times New Roman"/>
          <w:sz w:val="28"/>
          <w:szCs w:val="28"/>
        </w:rPr>
        <w:t xml:space="preserve"> иссл</w:t>
      </w:r>
      <w:r w:rsidRPr="0046598B">
        <w:rPr>
          <w:rFonts w:ascii="Times New Roman" w:hAnsi="Times New Roman" w:cs="Times New Roman"/>
          <w:sz w:val="28"/>
          <w:szCs w:val="28"/>
        </w:rPr>
        <w:t>едовательских работ, выступать</w:t>
      </w:r>
      <w:r w:rsidR="004541F8" w:rsidRPr="0046598B">
        <w:rPr>
          <w:rFonts w:ascii="Times New Roman" w:hAnsi="Times New Roman" w:cs="Times New Roman"/>
          <w:sz w:val="28"/>
          <w:szCs w:val="28"/>
        </w:rPr>
        <w:t xml:space="preserve"> с сообщениями и докладами по тематике проводимых исследований</w:t>
      </w:r>
    </w:p>
    <w:p w:rsidR="009F2F97" w:rsidRPr="00CE58B9" w:rsidRDefault="009F2F97" w:rsidP="009F2F9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Pr="00CE58B9">
        <w:rPr>
          <w:rFonts w:ascii="Times New Roman" w:hAnsi="Times New Roman"/>
          <w:i/>
          <w:sz w:val="28"/>
          <w:szCs w:val="28"/>
        </w:rPr>
        <w:t>едагогическая деятельность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46598B" w:rsidRPr="0046598B" w:rsidRDefault="0046598B" w:rsidP="0046598B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98B">
        <w:rPr>
          <w:rFonts w:ascii="Times New Roman" w:hAnsi="Times New Roman" w:cs="Times New Roman"/>
          <w:sz w:val="28"/>
          <w:szCs w:val="28"/>
        </w:rPr>
        <w:t>Организовывать образовательный процесс с использованием технологий, соответствующих возрастным и психофизиологическим особенностям обучающихся, в том числе их особым образовательным потребностям</w:t>
      </w:r>
    </w:p>
    <w:p w:rsidR="0046598B" w:rsidRPr="0046598B" w:rsidRDefault="0046598B" w:rsidP="0046598B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98B">
        <w:rPr>
          <w:rFonts w:ascii="Times New Roman" w:hAnsi="Times New Roman" w:cs="Times New Roman"/>
          <w:sz w:val="28"/>
          <w:szCs w:val="28"/>
        </w:rPr>
        <w:t xml:space="preserve">Изучать возможности, потребности и </w:t>
      </w:r>
      <w:proofErr w:type="gramStart"/>
      <w:r w:rsidRPr="0046598B">
        <w:rPr>
          <w:rFonts w:ascii="Times New Roman" w:hAnsi="Times New Roman" w:cs="Times New Roman"/>
          <w:sz w:val="28"/>
          <w:szCs w:val="28"/>
        </w:rPr>
        <w:t>достижения</w:t>
      </w:r>
      <w:proofErr w:type="gramEnd"/>
      <w:r w:rsidRPr="0046598B">
        <w:rPr>
          <w:rFonts w:ascii="Times New Roman" w:hAnsi="Times New Roman" w:cs="Times New Roman"/>
          <w:sz w:val="28"/>
          <w:szCs w:val="28"/>
        </w:rPr>
        <w:t xml:space="preserve"> обучающихся в процессе реализации образовательной программы, отражающей специфику предметной области «социальная работа»</w:t>
      </w:r>
    </w:p>
    <w:p w:rsidR="0046598B" w:rsidRPr="0046598B" w:rsidRDefault="0046598B" w:rsidP="0046598B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98B">
        <w:rPr>
          <w:rFonts w:ascii="Times New Roman" w:hAnsi="Times New Roman" w:cs="Times New Roman"/>
          <w:sz w:val="28"/>
          <w:szCs w:val="28"/>
        </w:rPr>
        <w:t>Принимать участие в преподавании социальных дисциплин в системе общего, профессионального и дополнительного образования</w:t>
      </w:r>
    </w:p>
    <w:p w:rsidR="0046598B" w:rsidRPr="0046598B" w:rsidRDefault="0046598B" w:rsidP="0046598B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98B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46598B">
        <w:rPr>
          <w:rFonts w:ascii="Times New Roman" w:hAnsi="Times New Roman" w:cs="Times New Roman"/>
          <w:sz w:val="28"/>
          <w:szCs w:val="28"/>
        </w:rPr>
        <w:t>профессиональное</w:t>
      </w:r>
      <w:proofErr w:type="gramEnd"/>
      <w:r w:rsidRPr="0046598B">
        <w:rPr>
          <w:rFonts w:ascii="Times New Roman" w:hAnsi="Times New Roman" w:cs="Times New Roman"/>
          <w:sz w:val="28"/>
          <w:szCs w:val="28"/>
        </w:rPr>
        <w:t xml:space="preserve"> самообразования и использовать возможности личностного роста</w:t>
      </w:r>
    </w:p>
    <w:p w:rsidR="007F1FD9" w:rsidRDefault="007F1FD9" w:rsidP="009F2F9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Социально-проектная деятельность:</w:t>
      </w:r>
    </w:p>
    <w:p w:rsidR="0046598B" w:rsidRPr="00A301B0" w:rsidRDefault="00A301B0" w:rsidP="0046598B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1B0">
        <w:rPr>
          <w:rFonts w:ascii="Times New Roman" w:hAnsi="Times New Roman" w:cs="Times New Roman"/>
          <w:sz w:val="28"/>
          <w:szCs w:val="28"/>
        </w:rPr>
        <w:t>Организовывать социально-проектную деятельность, направленную</w:t>
      </w:r>
      <w:r w:rsidR="0046598B" w:rsidRPr="00A301B0">
        <w:rPr>
          <w:rFonts w:ascii="Times New Roman" w:hAnsi="Times New Roman" w:cs="Times New Roman"/>
          <w:sz w:val="28"/>
          <w:szCs w:val="28"/>
        </w:rPr>
        <w:t xml:space="preserve"> на повышение качества социальной работы и обеспечение социального благополучия личности и </w:t>
      </w:r>
      <w:r w:rsidRPr="00A301B0">
        <w:rPr>
          <w:rFonts w:ascii="Times New Roman" w:hAnsi="Times New Roman" w:cs="Times New Roman"/>
          <w:sz w:val="28"/>
          <w:szCs w:val="28"/>
        </w:rPr>
        <w:t>общества</w:t>
      </w:r>
    </w:p>
    <w:p w:rsidR="0046598B" w:rsidRPr="00A301B0" w:rsidRDefault="00A301B0" w:rsidP="0046598B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1B0">
        <w:rPr>
          <w:rFonts w:ascii="Times New Roman" w:hAnsi="Times New Roman" w:cs="Times New Roman"/>
          <w:sz w:val="28"/>
          <w:szCs w:val="28"/>
        </w:rPr>
        <w:t>Управлять</w:t>
      </w:r>
      <w:r w:rsidR="0046598B" w:rsidRPr="00A301B0">
        <w:rPr>
          <w:rFonts w:ascii="Times New Roman" w:hAnsi="Times New Roman" w:cs="Times New Roman"/>
          <w:sz w:val="28"/>
          <w:szCs w:val="28"/>
        </w:rPr>
        <w:t xml:space="preserve"> процессом реализации социальных программ и проектов в </w:t>
      </w:r>
      <w:r w:rsidR="0046598B" w:rsidRPr="00A301B0">
        <w:rPr>
          <w:rFonts w:ascii="Times New Roman" w:hAnsi="Times New Roman" w:cs="Times New Roman"/>
          <w:sz w:val="28"/>
          <w:szCs w:val="28"/>
        </w:rPr>
        <w:lastRenderedPageBreak/>
        <w:t xml:space="preserve">различных социумах, </w:t>
      </w:r>
      <w:proofErr w:type="spellStart"/>
      <w:r w:rsidR="0046598B" w:rsidRPr="00A301B0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="0046598B" w:rsidRPr="00A301B0">
        <w:rPr>
          <w:rFonts w:ascii="Times New Roman" w:hAnsi="Times New Roman" w:cs="Times New Roman"/>
          <w:sz w:val="28"/>
          <w:szCs w:val="28"/>
        </w:rPr>
        <w:t xml:space="preserve"> и соци</w:t>
      </w:r>
      <w:r w:rsidRPr="00A301B0">
        <w:rPr>
          <w:rFonts w:ascii="Times New Roman" w:hAnsi="Times New Roman" w:cs="Times New Roman"/>
          <w:sz w:val="28"/>
          <w:szCs w:val="28"/>
        </w:rPr>
        <w:t>ально-территориальных общностях</w:t>
      </w:r>
    </w:p>
    <w:p w:rsidR="0046598B" w:rsidRPr="00A301B0" w:rsidRDefault="00A301B0" w:rsidP="0046598B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1B0">
        <w:rPr>
          <w:rFonts w:ascii="Times New Roman" w:hAnsi="Times New Roman" w:cs="Times New Roman"/>
          <w:sz w:val="28"/>
          <w:szCs w:val="28"/>
        </w:rPr>
        <w:t>Проектировать и реализовывать комплексные просветительские</w:t>
      </w:r>
      <w:r w:rsidR="0046598B" w:rsidRPr="00A301B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A301B0">
        <w:rPr>
          <w:rFonts w:ascii="Times New Roman" w:hAnsi="Times New Roman" w:cs="Times New Roman"/>
          <w:sz w:val="28"/>
          <w:szCs w:val="28"/>
        </w:rPr>
        <w:t xml:space="preserve">ы, ориентированные </w:t>
      </w:r>
      <w:r w:rsidR="0046598B" w:rsidRPr="00A301B0">
        <w:rPr>
          <w:rFonts w:ascii="Times New Roman" w:hAnsi="Times New Roman" w:cs="Times New Roman"/>
          <w:sz w:val="28"/>
          <w:szCs w:val="28"/>
        </w:rPr>
        <w:t>на потребности различных социальных групп, с учетом региональ</w:t>
      </w:r>
      <w:r w:rsidRPr="00A301B0">
        <w:rPr>
          <w:rFonts w:ascii="Times New Roman" w:hAnsi="Times New Roman" w:cs="Times New Roman"/>
          <w:sz w:val="28"/>
          <w:szCs w:val="28"/>
        </w:rPr>
        <w:t>ной и демографической специфики</w:t>
      </w:r>
    </w:p>
    <w:p w:rsidR="0046598B" w:rsidRDefault="0046598B" w:rsidP="00465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598B">
        <w:rPr>
          <w:rFonts w:ascii="Times New Roman" w:hAnsi="Times New Roman" w:cs="Times New Roman"/>
          <w:i/>
          <w:sz w:val="28"/>
          <w:szCs w:val="28"/>
        </w:rPr>
        <w:t>Социально-технологическая деятельность:</w:t>
      </w:r>
    </w:p>
    <w:p w:rsidR="0046598B" w:rsidRPr="00A301B0" w:rsidRDefault="00A301B0" w:rsidP="00A301B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1B0">
        <w:rPr>
          <w:rFonts w:ascii="Times New Roman" w:hAnsi="Times New Roman" w:cs="Times New Roman"/>
          <w:sz w:val="28"/>
          <w:szCs w:val="28"/>
        </w:rPr>
        <w:t>Выявлять  и оценивать социальные</w:t>
      </w:r>
      <w:r w:rsidR="0046598B" w:rsidRPr="00A301B0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Pr="00A301B0">
        <w:rPr>
          <w:rFonts w:ascii="Times New Roman" w:hAnsi="Times New Roman" w:cs="Times New Roman"/>
          <w:sz w:val="28"/>
          <w:szCs w:val="28"/>
        </w:rPr>
        <w:t>ы и запросы</w:t>
      </w:r>
      <w:r w:rsidR="0046598B" w:rsidRPr="00A301B0">
        <w:rPr>
          <w:rFonts w:ascii="Times New Roman" w:hAnsi="Times New Roman" w:cs="Times New Roman"/>
          <w:sz w:val="28"/>
          <w:szCs w:val="28"/>
        </w:rPr>
        <w:t xml:space="preserve"> отдельных граждан, семей и иных социальных групп в социальном обеспечении, социальной п</w:t>
      </w:r>
      <w:r w:rsidRPr="00A301B0">
        <w:rPr>
          <w:rFonts w:ascii="Times New Roman" w:hAnsi="Times New Roman" w:cs="Times New Roman"/>
          <w:sz w:val="28"/>
          <w:szCs w:val="28"/>
        </w:rPr>
        <w:t>омощи и социальном обслуживании</w:t>
      </w:r>
    </w:p>
    <w:p w:rsidR="0046598B" w:rsidRPr="00A301B0" w:rsidRDefault="00A301B0" w:rsidP="00A301B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1B0">
        <w:rPr>
          <w:rFonts w:ascii="Times New Roman" w:hAnsi="Times New Roman" w:cs="Times New Roman"/>
          <w:sz w:val="28"/>
          <w:szCs w:val="28"/>
        </w:rPr>
        <w:t>Разрабатывать и реализовывать инновационные стратегии</w:t>
      </w:r>
      <w:r w:rsidR="0046598B" w:rsidRPr="00A301B0">
        <w:rPr>
          <w:rFonts w:ascii="Times New Roman" w:hAnsi="Times New Roman" w:cs="Times New Roman"/>
          <w:sz w:val="28"/>
          <w:szCs w:val="28"/>
        </w:rPr>
        <w:t xml:space="preserve"> и социа</w:t>
      </w:r>
      <w:r w:rsidRPr="00A301B0">
        <w:rPr>
          <w:rFonts w:ascii="Times New Roman" w:hAnsi="Times New Roman" w:cs="Times New Roman"/>
          <w:sz w:val="28"/>
          <w:szCs w:val="28"/>
        </w:rPr>
        <w:t>льные технологии, направленные</w:t>
      </w:r>
      <w:r w:rsidR="0046598B" w:rsidRPr="00A301B0">
        <w:rPr>
          <w:rFonts w:ascii="Times New Roman" w:hAnsi="Times New Roman" w:cs="Times New Roman"/>
          <w:sz w:val="28"/>
          <w:szCs w:val="28"/>
        </w:rPr>
        <w:t xml:space="preserve"> на обеспечение прав человека в сфере социальной защиты в целях индивидуально</w:t>
      </w:r>
      <w:r w:rsidRPr="00A301B0">
        <w:rPr>
          <w:rFonts w:ascii="Times New Roman" w:hAnsi="Times New Roman" w:cs="Times New Roman"/>
          <w:sz w:val="28"/>
          <w:szCs w:val="28"/>
        </w:rPr>
        <w:t>го и общественного благополучия</w:t>
      </w:r>
    </w:p>
    <w:p w:rsidR="0046598B" w:rsidRPr="00A301B0" w:rsidRDefault="00A301B0" w:rsidP="00A301B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1B0">
        <w:rPr>
          <w:rFonts w:ascii="Times New Roman" w:hAnsi="Times New Roman" w:cs="Times New Roman"/>
          <w:sz w:val="28"/>
          <w:szCs w:val="28"/>
        </w:rPr>
        <w:t>Разрабатывать и адаптировать технологии</w:t>
      </w:r>
      <w:r w:rsidR="0046598B" w:rsidRPr="00A301B0">
        <w:rPr>
          <w:rFonts w:ascii="Times New Roman" w:hAnsi="Times New Roman" w:cs="Times New Roman"/>
          <w:sz w:val="28"/>
          <w:szCs w:val="28"/>
        </w:rPr>
        <w:t xml:space="preserve"> социальной работы и мер</w:t>
      </w:r>
      <w:r w:rsidRPr="00A301B0">
        <w:rPr>
          <w:rFonts w:ascii="Times New Roman" w:hAnsi="Times New Roman" w:cs="Times New Roman"/>
          <w:sz w:val="28"/>
          <w:szCs w:val="28"/>
        </w:rPr>
        <w:t>ы</w:t>
      </w:r>
      <w:r w:rsidR="0046598B" w:rsidRPr="00A301B0">
        <w:rPr>
          <w:rFonts w:ascii="Times New Roman" w:hAnsi="Times New Roman" w:cs="Times New Roman"/>
          <w:sz w:val="28"/>
          <w:szCs w:val="28"/>
        </w:rPr>
        <w:t xml:space="preserve"> социальной защиты с целью улучшения условий жизнедеятельности граждан</w:t>
      </w:r>
      <w:r w:rsidRPr="00A301B0">
        <w:rPr>
          <w:rFonts w:ascii="Times New Roman" w:hAnsi="Times New Roman" w:cs="Times New Roman"/>
          <w:sz w:val="28"/>
          <w:szCs w:val="28"/>
        </w:rPr>
        <w:t>, семей и иных социальных групп</w:t>
      </w:r>
    </w:p>
    <w:p w:rsidR="0046598B" w:rsidRPr="00A301B0" w:rsidRDefault="00A301B0" w:rsidP="00A301B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1B0">
        <w:rPr>
          <w:rFonts w:ascii="Times New Roman" w:hAnsi="Times New Roman" w:cs="Times New Roman"/>
          <w:sz w:val="28"/>
          <w:szCs w:val="28"/>
        </w:rPr>
        <w:t>Проводить оценку</w:t>
      </w:r>
      <w:r w:rsidR="0046598B" w:rsidRPr="00A301B0">
        <w:rPr>
          <w:rFonts w:ascii="Times New Roman" w:hAnsi="Times New Roman" w:cs="Times New Roman"/>
          <w:sz w:val="28"/>
          <w:szCs w:val="28"/>
        </w:rPr>
        <w:t xml:space="preserve"> эффективности реализации технологий социальной защиты граждан, в том </w:t>
      </w:r>
      <w:r w:rsidRPr="00A301B0">
        <w:rPr>
          <w:rFonts w:ascii="Times New Roman" w:hAnsi="Times New Roman" w:cs="Times New Roman"/>
          <w:sz w:val="28"/>
          <w:szCs w:val="28"/>
        </w:rPr>
        <w:t>числе качества социальных услуг</w:t>
      </w:r>
    </w:p>
    <w:p w:rsidR="0046598B" w:rsidRPr="00A301B0" w:rsidRDefault="00A301B0" w:rsidP="00A301B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1B0">
        <w:rPr>
          <w:rFonts w:ascii="Times New Roman" w:hAnsi="Times New Roman" w:cs="Times New Roman"/>
          <w:sz w:val="28"/>
          <w:szCs w:val="28"/>
        </w:rPr>
        <w:t>Уметь совершенствовать управление</w:t>
      </w:r>
      <w:r w:rsidR="0046598B" w:rsidRPr="00A301B0">
        <w:rPr>
          <w:rFonts w:ascii="Times New Roman" w:hAnsi="Times New Roman" w:cs="Times New Roman"/>
          <w:sz w:val="28"/>
          <w:szCs w:val="28"/>
        </w:rPr>
        <w:t xml:space="preserve"> социальными рисками, возникающими в процессе жизнедеятельности человека, семьи и иных социальных групп, на основе традиционных и инновационных страте</w:t>
      </w:r>
      <w:r w:rsidRPr="00A301B0">
        <w:rPr>
          <w:rFonts w:ascii="Times New Roman" w:hAnsi="Times New Roman" w:cs="Times New Roman"/>
          <w:sz w:val="28"/>
          <w:szCs w:val="28"/>
        </w:rPr>
        <w:t>гий и моделей социальной помощи</w:t>
      </w:r>
    </w:p>
    <w:p w:rsidR="0046598B" w:rsidRPr="00A301B0" w:rsidRDefault="00A301B0" w:rsidP="0046598B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1B0">
        <w:rPr>
          <w:rFonts w:ascii="Times New Roman" w:hAnsi="Times New Roman" w:cs="Times New Roman"/>
          <w:sz w:val="28"/>
          <w:szCs w:val="28"/>
        </w:rPr>
        <w:t>Совершенствовать технологии</w:t>
      </w:r>
      <w:r w:rsidR="0046598B" w:rsidRPr="00A301B0">
        <w:rPr>
          <w:rFonts w:ascii="Times New Roman" w:hAnsi="Times New Roman" w:cs="Times New Roman"/>
          <w:sz w:val="28"/>
          <w:szCs w:val="28"/>
        </w:rPr>
        <w:t xml:space="preserve"> активизации потенциала человека с целью улучшения условий его жизнедеятельности</w:t>
      </w:r>
    </w:p>
    <w:p w:rsidR="009F2F97" w:rsidRPr="00BE0EF3" w:rsidRDefault="007F1FD9" w:rsidP="009F2F9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Организационно-у</w:t>
      </w:r>
      <w:r w:rsidR="009F2F97" w:rsidRPr="00BE0EF3">
        <w:rPr>
          <w:rFonts w:ascii="Times New Roman" w:hAnsi="Times New Roman"/>
          <w:i/>
          <w:sz w:val="28"/>
          <w:szCs w:val="28"/>
        </w:rPr>
        <w:t>правленческая деятельность:</w:t>
      </w:r>
    </w:p>
    <w:p w:rsidR="00A301B0" w:rsidRPr="00A301B0" w:rsidRDefault="00A301B0" w:rsidP="00A301B0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1B0">
        <w:rPr>
          <w:rFonts w:ascii="Times New Roman" w:hAnsi="Times New Roman" w:cs="Times New Roman"/>
          <w:sz w:val="28"/>
          <w:szCs w:val="28"/>
        </w:rPr>
        <w:t>Планировать, организовывать и контролировать реализацию мер социальной защиты, в том числе социальных услуг</w:t>
      </w:r>
    </w:p>
    <w:p w:rsidR="00A301B0" w:rsidRPr="00A301B0" w:rsidRDefault="00A301B0" w:rsidP="00A301B0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1B0">
        <w:rPr>
          <w:rFonts w:ascii="Times New Roman" w:hAnsi="Times New Roman" w:cs="Times New Roman"/>
          <w:sz w:val="28"/>
          <w:szCs w:val="28"/>
        </w:rPr>
        <w:t>Уметь реализовывать организационно-управленческую деятельность в организациях или подразделениях</w:t>
      </w:r>
    </w:p>
    <w:p w:rsidR="00A301B0" w:rsidRPr="00A301B0" w:rsidRDefault="00A301B0" w:rsidP="00A301B0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1B0">
        <w:rPr>
          <w:rFonts w:ascii="Times New Roman" w:hAnsi="Times New Roman" w:cs="Times New Roman"/>
          <w:sz w:val="28"/>
          <w:szCs w:val="28"/>
        </w:rPr>
        <w:t>Руководить процессом межведомственного взаимодействия и развитием сетевых технологий в целях обеспечения социальных прав граждан, семей и иных социальных групп</w:t>
      </w:r>
    </w:p>
    <w:p w:rsidR="00A301B0" w:rsidRPr="00A301B0" w:rsidRDefault="00A301B0" w:rsidP="00A301B0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1B0">
        <w:rPr>
          <w:rFonts w:ascii="Times New Roman" w:hAnsi="Times New Roman" w:cs="Times New Roman"/>
          <w:sz w:val="28"/>
          <w:szCs w:val="28"/>
        </w:rPr>
        <w:t>Привлекать ресурсы организаций, общественных объединений и частных лиц для реализации мер по социальной защите граждан</w:t>
      </w:r>
    </w:p>
    <w:p w:rsidR="00A301B0" w:rsidRPr="00A301B0" w:rsidRDefault="00A301B0" w:rsidP="00A301B0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1B0">
        <w:rPr>
          <w:rFonts w:ascii="Times New Roman" w:hAnsi="Times New Roman" w:cs="Times New Roman"/>
          <w:sz w:val="28"/>
          <w:szCs w:val="28"/>
        </w:rPr>
        <w:t>Организовывать маркетинговую деятельность в процессе реализации социальной работы</w:t>
      </w:r>
    </w:p>
    <w:p w:rsidR="00A301B0" w:rsidRPr="00A301B0" w:rsidRDefault="00A301B0" w:rsidP="00A301B0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1B0">
        <w:rPr>
          <w:rFonts w:ascii="Times New Roman" w:hAnsi="Times New Roman" w:cs="Times New Roman"/>
          <w:sz w:val="28"/>
          <w:szCs w:val="28"/>
        </w:rPr>
        <w:t>Участвовать в разработке стратегий и конкретных программ реализации социальной политики и социальной работы на различных уровнях исполнительной власти Российской Федерации</w:t>
      </w:r>
    </w:p>
    <w:p w:rsidR="00A301B0" w:rsidRPr="00A301B0" w:rsidRDefault="00A301B0" w:rsidP="00A301B0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1B0">
        <w:rPr>
          <w:rFonts w:ascii="Times New Roman" w:hAnsi="Times New Roman" w:cs="Times New Roman"/>
          <w:sz w:val="28"/>
          <w:szCs w:val="28"/>
        </w:rPr>
        <w:t xml:space="preserve">Вести необходимую документацию и </w:t>
      </w:r>
      <w:proofErr w:type="gramStart"/>
      <w:r w:rsidRPr="00A301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01B0">
        <w:rPr>
          <w:rFonts w:ascii="Times New Roman" w:hAnsi="Times New Roman" w:cs="Times New Roman"/>
          <w:sz w:val="28"/>
          <w:szCs w:val="28"/>
        </w:rPr>
        <w:t xml:space="preserve"> организацией документооборота в подразделениях организаций, реализующих меры социальной защиты граждан</w:t>
      </w:r>
    </w:p>
    <w:p w:rsidR="009F2F97" w:rsidRDefault="009F2F97" w:rsidP="009F2F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2F97" w:rsidRPr="00A301B0" w:rsidRDefault="009F2F97" w:rsidP="009F2F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01B0">
        <w:rPr>
          <w:rFonts w:ascii="Times New Roman" w:hAnsi="Times New Roman"/>
          <w:b/>
          <w:sz w:val="28"/>
          <w:szCs w:val="28"/>
        </w:rPr>
        <w:lastRenderedPageBreak/>
        <w:t>Будущие профессии</w:t>
      </w:r>
    </w:p>
    <w:p w:rsidR="00722576" w:rsidRDefault="00722576" w:rsidP="00722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C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руководитель учреждения социальной защиты населения</w:t>
      </w:r>
    </w:p>
    <w:p w:rsidR="00CF18BD" w:rsidRPr="00550AC5" w:rsidRDefault="00CF18BD" w:rsidP="00CF1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</w:t>
      </w:r>
      <w:r w:rsidRPr="00550AC5">
        <w:rPr>
          <w:rFonts w:ascii="Times New Roman" w:hAnsi="Times New Roman" w:cs="Times New Roman"/>
          <w:sz w:val="28"/>
          <w:szCs w:val="28"/>
        </w:rPr>
        <w:t xml:space="preserve"> управления социальной защиты населения администрации</w:t>
      </w:r>
      <w:proofErr w:type="gramEnd"/>
      <w:r w:rsidRPr="00550AC5">
        <w:rPr>
          <w:rFonts w:ascii="Times New Roman" w:hAnsi="Times New Roman" w:cs="Times New Roman"/>
          <w:sz w:val="28"/>
          <w:szCs w:val="28"/>
        </w:rPr>
        <w:t xml:space="preserve"> города, района, области;</w:t>
      </w:r>
    </w:p>
    <w:p w:rsidR="00722576" w:rsidRDefault="00722576" w:rsidP="007225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50AC5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(руководитель отдела)</w:t>
      </w:r>
      <w:r w:rsidRPr="00550AC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ar-SA"/>
        </w:rPr>
        <w:t>органа опеки и попечительства в отношении несовершеннолетних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2576" w:rsidRDefault="00722576" w:rsidP="007225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50AC5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ar-SA"/>
        </w:rPr>
        <w:t>руководитель отдела по социальным вопросам в сфере бизнеса и на промышленных предприятиях;</w:t>
      </w:r>
    </w:p>
    <w:p w:rsidR="00722576" w:rsidRDefault="00722576" w:rsidP="007225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50AC5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Pr="0046598B">
        <w:rPr>
          <w:rFonts w:ascii="Times New Roman" w:hAnsi="Times New Roman" w:cs="Times New Roman"/>
          <w:sz w:val="28"/>
          <w:szCs w:val="28"/>
        </w:rPr>
        <w:t xml:space="preserve"> социальных дисциплин в системе общего, профессионального 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8BD" w:rsidRPr="00550AC5" w:rsidRDefault="00722576" w:rsidP="00CF1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отдела</w:t>
      </w:r>
      <w:r w:rsidRPr="00550AC5">
        <w:rPr>
          <w:rFonts w:ascii="Times New Roman" w:hAnsi="Times New Roman" w:cs="Times New Roman"/>
          <w:sz w:val="28"/>
          <w:szCs w:val="28"/>
        </w:rPr>
        <w:t xml:space="preserve"> </w:t>
      </w:r>
      <w:r w:rsidR="00CF18BD">
        <w:rPr>
          <w:rFonts w:ascii="Times New Roman" w:hAnsi="Times New Roman" w:cs="Times New Roman"/>
          <w:sz w:val="28"/>
          <w:szCs w:val="28"/>
        </w:rPr>
        <w:t>(</w:t>
      </w:r>
      <w:r w:rsidRPr="00550AC5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AC5">
        <w:rPr>
          <w:rFonts w:ascii="Times New Roman" w:hAnsi="Times New Roman" w:cs="Times New Roman"/>
          <w:sz w:val="28"/>
          <w:szCs w:val="28"/>
        </w:rPr>
        <w:t>по социальной работе</w:t>
      </w:r>
      <w:r w:rsidR="00CF18BD">
        <w:rPr>
          <w:rFonts w:ascii="Times New Roman" w:hAnsi="Times New Roman" w:cs="Times New Roman"/>
          <w:sz w:val="28"/>
          <w:szCs w:val="28"/>
        </w:rPr>
        <w:t>)</w:t>
      </w:r>
      <w:r w:rsidR="00CF18BD" w:rsidRPr="00550AC5">
        <w:rPr>
          <w:rFonts w:ascii="Times New Roman" w:hAnsi="Times New Roman" w:cs="Times New Roman"/>
          <w:sz w:val="28"/>
          <w:szCs w:val="28"/>
        </w:rPr>
        <w:t xml:space="preserve">   комплексного центра социального обслуживания населения; </w:t>
      </w:r>
    </w:p>
    <w:p w:rsidR="00CF18BD" w:rsidRPr="00550AC5" w:rsidRDefault="00CF18BD" w:rsidP="00CF1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C5">
        <w:rPr>
          <w:rFonts w:ascii="Times New Roman" w:hAnsi="Times New Roman" w:cs="Times New Roman"/>
          <w:sz w:val="28"/>
          <w:szCs w:val="28"/>
        </w:rPr>
        <w:t xml:space="preserve">- специалист по социальной работе социального приюта; </w:t>
      </w:r>
    </w:p>
    <w:p w:rsidR="00CF18BD" w:rsidRPr="00550AC5" w:rsidRDefault="00CF18BD" w:rsidP="00CF1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C5">
        <w:rPr>
          <w:rFonts w:ascii="Times New Roman" w:hAnsi="Times New Roman" w:cs="Times New Roman"/>
          <w:sz w:val="28"/>
          <w:szCs w:val="28"/>
        </w:rPr>
        <w:t xml:space="preserve">- специалист управления пенсионного фонда; </w:t>
      </w:r>
    </w:p>
    <w:p w:rsidR="00CF18BD" w:rsidRPr="00550AC5" w:rsidRDefault="00CF18BD" w:rsidP="00CF1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C5">
        <w:rPr>
          <w:rFonts w:ascii="Times New Roman" w:hAnsi="Times New Roman" w:cs="Times New Roman"/>
          <w:sz w:val="28"/>
          <w:szCs w:val="28"/>
        </w:rPr>
        <w:t xml:space="preserve">- специалист по социальной работе медицинского учреждения; </w:t>
      </w:r>
    </w:p>
    <w:p w:rsidR="00CF18BD" w:rsidRPr="00550AC5" w:rsidRDefault="00CF18BD" w:rsidP="00CF1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C5">
        <w:rPr>
          <w:rFonts w:ascii="Times New Roman" w:hAnsi="Times New Roman" w:cs="Times New Roman"/>
          <w:sz w:val="28"/>
          <w:szCs w:val="28"/>
        </w:rPr>
        <w:t xml:space="preserve">- инспектор центра занятости населения; </w:t>
      </w:r>
    </w:p>
    <w:p w:rsidR="00CF18BD" w:rsidRPr="00550AC5" w:rsidRDefault="00CF18BD" w:rsidP="00CF1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C5">
        <w:rPr>
          <w:rFonts w:ascii="Times New Roman" w:hAnsi="Times New Roman" w:cs="Times New Roman"/>
          <w:sz w:val="28"/>
          <w:szCs w:val="28"/>
        </w:rPr>
        <w:t>- специалист миграционной служ</w:t>
      </w:r>
      <w:r>
        <w:rPr>
          <w:rFonts w:ascii="Times New Roman" w:hAnsi="Times New Roman" w:cs="Times New Roman"/>
          <w:sz w:val="28"/>
          <w:szCs w:val="28"/>
        </w:rPr>
        <w:t>бы;</w:t>
      </w:r>
    </w:p>
    <w:p w:rsidR="00CF18BD" w:rsidRDefault="00CF18BD" w:rsidP="00722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 по работе с семьей</w:t>
      </w:r>
      <w:r w:rsidR="00722576">
        <w:rPr>
          <w:rFonts w:ascii="Times New Roman" w:hAnsi="Times New Roman" w:cs="Times New Roman"/>
          <w:sz w:val="28"/>
          <w:szCs w:val="28"/>
        </w:rPr>
        <w:t>.</w:t>
      </w:r>
    </w:p>
    <w:p w:rsidR="00CF18BD" w:rsidRDefault="00CF18BD" w:rsidP="00CF18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8BD" w:rsidRPr="00D505F9" w:rsidRDefault="00CF18BD" w:rsidP="009F2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2F97" w:rsidRPr="00891756" w:rsidRDefault="009F2F97" w:rsidP="009F2F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405C" w:rsidRDefault="0091405C"/>
    <w:sectPr w:rsidR="0091405C" w:rsidSect="00CE3CAE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1FB232C"/>
    <w:multiLevelType w:val="hybridMultilevel"/>
    <w:tmpl w:val="F8A8DFE4"/>
    <w:lvl w:ilvl="0" w:tplc="E77E4A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E2310"/>
    <w:multiLevelType w:val="hybridMultilevel"/>
    <w:tmpl w:val="C35C18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1197A92"/>
    <w:multiLevelType w:val="hybridMultilevel"/>
    <w:tmpl w:val="FAB80E86"/>
    <w:lvl w:ilvl="0" w:tplc="00000001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3313C"/>
    <w:multiLevelType w:val="hybridMultilevel"/>
    <w:tmpl w:val="24CAA8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B235C3D"/>
    <w:multiLevelType w:val="hybridMultilevel"/>
    <w:tmpl w:val="D100A132"/>
    <w:lvl w:ilvl="0" w:tplc="E77E4A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165CC"/>
    <w:multiLevelType w:val="hybridMultilevel"/>
    <w:tmpl w:val="29DC2696"/>
    <w:lvl w:ilvl="0" w:tplc="E77E4A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240D08"/>
    <w:multiLevelType w:val="hybridMultilevel"/>
    <w:tmpl w:val="4EFEB8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B6A5ED6"/>
    <w:multiLevelType w:val="hybridMultilevel"/>
    <w:tmpl w:val="09429C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7B9C5AAE"/>
    <w:multiLevelType w:val="hybridMultilevel"/>
    <w:tmpl w:val="363E52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550AC5"/>
    <w:rsid w:val="00286CEB"/>
    <w:rsid w:val="0034565D"/>
    <w:rsid w:val="00436061"/>
    <w:rsid w:val="004541F8"/>
    <w:rsid w:val="0046598B"/>
    <w:rsid w:val="004C1897"/>
    <w:rsid w:val="00550AC5"/>
    <w:rsid w:val="005C00C8"/>
    <w:rsid w:val="005D70ED"/>
    <w:rsid w:val="00722576"/>
    <w:rsid w:val="007B41EE"/>
    <w:rsid w:val="007F1FD9"/>
    <w:rsid w:val="0091405C"/>
    <w:rsid w:val="009F2F97"/>
    <w:rsid w:val="00A301B0"/>
    <w:rsid w:val="00A70F2C"/>
    <w:rsid w:val="00BD1F1C"/>
    <w:rsid w:val="00CE3CAE"/>
    <w:rsid w:val="00CF18BD"/>
    <w:rsid w:val="00F81005"/>
    <w:rsid w:val="00FA43A7"/>
    <w:rsid w:val="00FC3E5C"/>
    <w:rsid w:val="00FD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AC5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550AC5"/>
    <w:pPr>
      <w:tabs>
        <w:tab w:val="left" w:pos="720"/>
        <w:tab w:val="left" w:pos="756"/>
      </w:tabs>
      <w:spacing w:line="312" w:lineRule="auto"/>
      <w:ind w:left="-1"/>
      <w:jc w:val="both"/>
    </w:pPr>
    <w:rPr>
      <w:sz w:val="24"/>
      <w:szCs w:val="24"/>
    </w:rPr>
  </w:style>
  <w:style w:type="paragraph" w:customStyle="1" w:styleId="Default">
    <w:name w:val="Default"/>
    <w:rsid w:val="00550A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Web">
    <w:name w:val="Обычный (Web)"/>
    <w:basedOn w:val="a"/>
    <w:uiPriority w:val="99"/>
    <w:rsid w:val="00550AC5"/>
    <w:pPr>
      <w:spacing w:before="280" w:after="2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50AC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4541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aud432</cp:lastModifiedBy>
  <cp:revision>7</cp:revision>
  <dcterms:created xsi:type="dcterms:W3CDTF">2016-03-28T08:19:00Z</dcterms:created>
  <dcterms:modified xsi:type="dcterms:W3CDTF">2016-03-28T10:42:00Z</dcterms:modified>
</cp:coreProperties>
</file>